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74" w:rsidRPr="006017B0" w:rsidRDefault="00B62011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majeur</w:t>
      </w:r>
      <w:r w:rsidRPr="006017B0">
        <w:rPr>
          <w:rFonts w:ascii="Arial" w:hAnsi="Arial" w:cs="Arial"/>
        </w:rPr>
        <w:t xml:space="preserve"> 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:rsidR="003C4395" w:rsidRPr="006017B0" w:rsidRDefault="003C4395">
      <w:pPr>
        <w:rPr>
          <w:rFonts w:ascii="Arial" w:hAnsi="Arial" w:cs="Arial"/>
        </w:rPr>
      </w:pPr>
    </w:p>
    <w:p w:rsidR="00FA4B03" w:rsidRPr="00370B76" w:rsidRDefault="00FA4B03" w:rsidP="00FA4B03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3405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2F46DD" w:rsidRPr="002F46DD" w:rsidTr="009C05FE">
        <w:tc>
          <w:tcPr>
            <w:tcW w:w="3261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2F46DD" w:rsidRPr="002F46DD" w:rsidTr="009C05FE">
        <w:tc>
          <w:tcPr>
            <w:tcW w:w="3261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2F46DD" w:rsidRPr="002F46DD" w:rsidRDefault="002F46DD" w:rsidP="009C05FE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2F46DD" w:rsidRDefault="002F46DD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liste</w:t>
      </w:r>
      <w:r w:rsidR="009C05FE">
        <w:rPr>
          <w:rFonts w:ascii="Arial" w:hAnsi="Arial" w:cs="Arial"/>
        </w:rPr>
        <w:t xml:space="preserve"> DTN</w:t>
      </w:r>
      <w:r>
        <w:rPr>
          <w:rFonts w:ascii="Arial" w:hAnsi="Arial" w:cs="Arial"/>
        </w:rPr>
        <w:t> :</w:t>
      </w:r>
    </w:p>
    <w:p w:rsidR="002F46DD" w:rsidRDefault="002F46DD" w:rsidP="002F46DD">
      <w:pPr>
        <w:jc w:val="both"/>
        <w:rPr>
          <w:rFonts w:ascii="Arial" w:hAnsi="Arial" w:cs="Arial"/>
        </w:rPr>
      </w:pPr>
    </w:p>
    <w:p w:rsidR="00FA4B03" w:rsidRDefault="00FA4B03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C4395" w:rsidRPr="006017B0" w:rsidRDefault="00FA4B03" w:rsidP="002F46DD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</w:t>
      </w:r>
      <w:r w:rsidR="002F46DD">
        <w:rPr>
          <w:rFonts w:ascii="Arial" w:hAnsi="Arial" w:cs="Arial"/>
        </w:rPr>
        <w:t>...</w:t>
      </w:r>
    </w:p>
    <w:p w:rsidR="00FA4B03" w:rsidRDefault="00FA4B03">
      <w:pPr>
        <w:pStyle w:val="Corpsdetexte"/>
        <w:rPr>
          <w:rFonts w:ascii="Arial" w:hAnsi="Arial" w:cs="Arial"/>
        </w:rPr>
      </w:pPr>
    </w:p>
    <w:p w:rsidR="003C4395" w:rsidRPr="006017B0" w:rsidRDefault="00FA4B03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017B0">
        <w:rPr>
          <w:rFonts w:ascii="Arial" w:hAnsi="Arial" w:cs="Arial"/>
        </w:rPr>
        <w:t>éclare avoir pris connaissance du règlement de mutation (article</w:t>
      </w:r>
      <w:r w:rsidR="0063459C" w:rsidRPr="006017B0">
        <w:rPr>
          <w:rFonts w:ascii="Arial" w:hAnsi="Arial" w:cs="Arial"/>
        </w:rPr>
        <w:t>s</w:t>
      </w:r>
      <w:r w:rsidR="003C4395" w:rsidRPr="006017B0">
        <w:rPr>
          <w:rFonts w:ascii="Arial" w:hAnsi="Arial" w:cs="Arial"/>
        </w:rPr>
        <w:t xml:space="preserve"> </w:t>
      </w:r>
      <w:r w:rsidR="0063459C" w:rsidRPr="006017B0">
        <w:rPr>
          <w:rFonts w:ascii="Arial" w:hAnsi="Arial" w:cs="Arial"/>
        </w:rPr>
        <w:t>3</w:t>
      </w:r>
      <w:r w:rsidR="008D239F" w:rsidRPr="006017B0">
        <w:rPr>
          <w:rFonts w:ascii="Arial" w:hAnsi="Arial" w:cs="Arial"/>
        </w:rPr>
        <w:t>2</w:t>
      </w:r>
      <w:r w:rsidR="0063459C" w:rsidRPr="006017B0">
        <w:rPr>
          <w:rFonts w:ascii="Arial" w:hAnsi="Arial" w:cs="Arial"/>
        </w:rPr>
        <w:t xml:space="preserve"> à 3</w:t>
      </w:r>
      <w:r w:rsidR="008D239F" w:rsidRPr="006017B0">
        <w:rPr>
          <w:rFonts w:ascii="Arial" w:hAnsi="Arial" w:cs="Arial"/>
        </w:rPr>
        <w:t>5</w:t>
      </w:r>
      <w:r w:rsidR="003C4395" w:rsidRPr="006017B0">
        <w:rPr>
          <w:rFonts w:ascii="Arial" w:hAnsi="Arial" w:cs="Arial"/>
        </w:rPr>
        <w:t xml:space="preserve"> du Règlement Intérieur FFG)</w:t>
      </w:r>
    </w:p>
    <w:p w:rsidR="00B62011" w:rsidRPr="006017B0" w:rsidRDefault="00B62011" w:rsidP="00B62011">
      <w:pPr>
        <w:rPr>
          <w:rFonts w:ascii="Arial" w:hAnsi="Arial" w:cs="Arial"/>
        </w:rPr>
      </w:pPr>
    </w:p>
    <w:p w:rsidR="003C4395" w:rsidRPr="006017B0" w:rsidRDefault="003C4395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="00DC0048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DC0048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="00B62011" w:rsidRPr="006017B0">
        <w:rPr>
          <w:rFonts w:ascii="Arial" w:hAnsi="Arial" w:cs="Arial"/>
        </w:rPr>
        <w:t xml:space="preserve"> </w:t>
      </w:r>
      <w:r w:rsidR="00B62011" w:rsidRPr="006017B0">
        <w:rPr>
          <w:rFonts w:ascii="Arial" w:hAnsi="Arial" w:cs="Arial"/>
        </w:rPr>
        <w:tab/>
      </w:r>
      <w:r w:rsidR="00B62011"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Default="003C4395" w:rsidP="00DC0048">
      <w:pPr>
        <w:ind w:firstLine="6"/>
        <w:rPr>
          <w:rFonts w:ascii="Arial" w:hAnsi="Arial" w:cs="Arial"/>
        </w:rPr>
      </w:pPr>
    </w:p>
    <w:p w:rsidR="00975970" w:rsidRPr="006017B0" w:rsidRDefault="00975970" w:rsidP="00DC0048">
      <w:pPr>
        <w:ind w:firstLine="6"/>
        <w:rPr>
          <w:rFonts w:ascii="Arial" w:hAnsi="Arial" w:cs="Arial"/>
        </w:rPr>
      </w:pPr>
    </w:p>
    <w:p w:rsidR="006017B0" w:rsidRPr="00664A4C" w:rsidRDefault="006017B0" w:rsidP="006017B0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6017B0" w:rsidRPr="007A5460" w:rsidRDefault="006017B0" w:rsidP="006017B0">
      <w:pPr>
        <w:rPr>
          <w:rFonts w:ascii="Arial" w:hAnsi="Arial" w:cs="Arial"/>
          <w:sz w:val="18"/>
          <w:u w:val="single"/>
        </w:rPr>
      </w:pPr>
    </w:p>
    <w:p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 bis</w:t>
      </w:r>
    </w:p>
    <w:p w:rsidR="003C4395" w:rsidRPr="006017B0" w:rsidRDefault="003C4395">
      <w:pPr>
        <w:rPr>
          <w:rFonts w:ascii="Arial" w:hAnsi="Arial" w:cs="Arial"/>
        </w:rPr>
      </w:pPr>
    </w:p>
    <w:p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représentant légal du 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mineur</w:t>
      </w:r>
      <w:r w:rsidR="00065976"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 xml:space="preserve">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:rsidR="003C4395" w:rsidRPr="006017B0" w:rsidRDefault="003C4395">
      <w:pPr>
        <w:rPr>
          <w:rFonts w:ascii="Arial" w:hAnsi="Arial" w:cs="Arial"/>
        </w:rPr>
      </w:pPr>
    </w:p>
    <w:p w:rsidR="00DC0048" w:rsidRPr="00F75E35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DC0048" w:rsidRPr="00370B76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3405" w:tblpY="-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9C05FE" w:rsidRPr="002F46DD" w:rsidTr="00476677">
        <w:tc>
          <w:tcPr>
            <w:tcW w:w="3261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9C05FE" w:rsidRPr="002F46DD" w:rsidTr="00476677">
        <w:tc>
          <w:tcPr>
            <w:tcW w:w="3261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9C05FE" w:rsidRPr="002F46DD" w:rsidRDefault="009C05FE" w:rsidP="00476677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9C05FE" w:rsidRDefault="009C05FE" w:rsidP="009C05FE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liste DTN :</w:t>
      </w:r>
    </w:p>
    <w:p w:rsidR="002F46DD" w:rsidRDefault="002F46DD" w:rsidP="002F46DD">
      <w:pPr>
        <w:jc w:val="both"/>
        <w:rPr>
          <w:rFonts w:ascii="Arial" w:hAnsi="Arial" w:cs="Arial"/>
        </w:rPr>
      </w:pPr>
    </w:p>
    <w:p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bookmarkStart w:id="0" w:name="_GoBack"/>
      <w:bookmarkEnd w:id="0"/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017B0" w:rsidRDefault="003C4395">
      <w:pPr>
        <w:rPr>
          <w:rFonts w:ascii="Arial" w:hAnsi="Arial" w:cs="Arial"/>
          <w:sz w:val="16"/>
        </w:rPr>
      </w:pPr>
    </w:p>
    <w:p w:rsidR="00DC0048" w:rsidRPr="006017B0" w:rsidRDefault="00DC0048" w:rsidP="00DC0048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:rsidR="00E43D3D" w:rsidRPr="006017B0" w:rsidRDefault="00E43D3D" w:rsidP="00B62011">
      <w:pPr>
        <w:rPr>
          <w:rFonts w:ascii="Arial" w:hAnsi="Arial" w:cs="Arial"/>
        </w:rPr>
      </w:pPr>
    </w:p>
    <w:p w:rsidR="00B62011" w:rsidRPr="006017B0" w:rsidRDefault="00B62011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4F0AD7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5C3729" w:rsidRPr="006017B0" w:rsidRDefault="005C3729" w:rsidP="002F46DD">
      <w:pPr>
        <w:rPr>
          <w:rFonts w:ascii="Arial" w:hAnsi="Arial" w:cs="Arial"/>
        </w:rPr>
      </w:pPr>
    </w:p>
    <w:sectPr w:rsidR="005C3729" w:rsidRPr="006017B0" w:rsidSect="00FA4B03">
      <w:headerReference w:type="default" r:id="rId8"/>
      <w:footerReference w:type="default" r:id="rId9"/>
      <w:pgSz w:w="11906" w:h="16838"/>
      <w:pgMar w:top="851" w:right="1134" w:bottom="1134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AE" w:rsidRDefault="00E050AE">
      <w:r>
        <w:separator/>
      </w:r>
    </w:p>
  </w:endnote>
  <w:endnote w:type="continuationSeparator" w:id="0">
    <w:p w:rsidR="00E050AE" w:rsidRDefault="00E0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B0" w:rsidRPr="00F75E35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5D51DB" w:rsidRPr="006017B0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AB397C">
      <w:rPr>
        <w:rFonts w:ascii="Arial" w:hAnsi="Arial" w:cs="Arial"/>
        <w:sz w:val="18"/>
      </w:rPr>
      <w:t>8</w:t>
    </w:r>
    <w:r w:rsidRPr="00F75E35">
      <w:rPr>
        <w:rFonts w:ascii="Arial" w:hAnsi="Arial" w:cs="Arial"/>
        <w:sz w:val="18"/>
      </w:rPr>
      <w:t xml:space="preserve"> - 201</w:t>
    </w:r>
    <w:r w:rsidR="00AB397C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AE" w:rsidRDefault="00E050AE">
      <w:r>
        <w:separator/>
      </w:r>
    </w:p>
  </w:footnote>
  <w:footnote w:type="continuationSeparator" w:id="0">
    <w:p w:rsidR="00E050AE" w:rsidRDefault="00E0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DB" w:rsidRPr="006017B0" w:rsidRDefault="005D51DB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 w:rsidR="006017B0"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</w:t>
    </w:r>
    <w:r w:rsidR="008D239F" w:rsidRPr="006017B0">
      <w:rPr>
        <w:rFonts w:ascii="Arial" w:hAnsi="Arial" w:cs="Arial"/>
        <w:b/>
        <w:sz w:val="36"/>
        <w:szCs w:val="32"/>
      </w:rPr>
      <w:t>LIST</w:t>
    </w:r>
    <w:r w:rsidR="006017B0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5E"/>
    <w:rsid w:val="00010422"/>
    <w:rsid w:val="0002695D"/>
    <w:rsid w:val="00065976"/>
    <w:rsid w:val="00092515"/>
    <w:rsid w:val="000B109A"/>
    <w:rsid w:val="000D40A5"/>
    <w:rsid w:val="000D5647"/>
    <w:rsid w:val="000D56E7"/>
    <w:rsid w:val="001B1410"/>
    <w:rsid w:val="001C5D21"/>
    <w:rsid w:val="001D3999"/>
    <w:rsid w:val="002F46DD"/>
    <w:rsid w:val="0031127F"/>
    <w:rsid w:val="003239E7"/>
    <w:rsid w:val="003279BF"/>
    <w:rsid w:val="003C4395"/>
    <w:rsid w:val="003C6142"/>
    <w:rsid w:val="004142D5"/>
    <w:rsid w:val="004236B6"/>
    <w:rsid w:val="00487BA5"/>
    <w:rsid w:val="004A7062"/>
    <w:rsid w:val="004F0AD7"/>
    <w:rsid w:val="00530FDA"/>
    <w:rsid w:val="005514A0"/>
    <w:rsid w:val="00564D60"/>
    <w:rsid w:val="005C3729"/>
    <w:rsid w:val="005C6C3D"/>
    <w:rsid w:val="005C6FE5"/>
    <w:rsid w:val="005D51DB"/>
    <w:rsid w:val="005F46D3"/>
    <w:rsid w:val="006017B0"/>
    <w:rsid w:val="00634462"/>
    <w:rsid w:val="0063459C"/>
    <w:rsid w:val="00683C03"/>
    <w:rsid w:val="006C2656"/>
    <w:rsid w:val="007371B0"/>
    <w:rsid w:val="007562BB"/>
    <w:rsid w:val="008B4D54"/>
    <w:rsid w:val="008D239F"/>
    <w:rsid w:val="00975970"/>
    <w:rsid w:val="009C05FE"/>
    <w:rsid w:val="009D6838"/>
    <w:rsid w:val="00A10025"/>
    <w:rsid w:val="00AB397C"/>
    <w:rsid w:val="00AB77C8"/>
    <w:rsid w:val="00B22F58"/>
    <w:rsid w:val="00B41DA5"/>
    <w:rsid w:val="00B53FC9"/>
    <w:rsid w:val="00B62011"/>
    <w:rsid w:val="00C61588"/>
    <w:rsid w:val="00CB2574"/>
    <w:rsid w:val="00D4435E"/>
    <w:rsid w:val="00D60342"/>
    <w:rsid w:val="00DC0048"/>
    <w:rsid w:val="00E050AE"/>
    <w:rsid w:val="00E3490F"/>
    <w:rsid w:val="00E43D3D"/>
    <w:rsid w:val="00E71B24"/>
    <w:rsid w:val="00E82F34"/>
    <w:rsid w:val="00E92E95"/>
    <w:rsid w:val="00EE6E04"/>
    <w:rsid w:val="00F13139"/>
    <w:rsid w:val="00F23FC7"/>
    <w:rsid w:val="00F3218D"/>
    <w:rsid w:val="00F827A4"/>
    <w:rsid w:val="00F975A0"/>
    <w:rsid w:val="00FA4B03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961452-6A00-4226-AAFE-1801A86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A0"/>
  </w:style>
  <w:style w:type="paragraph" w:styleId="Titre1">
    <w:name w:val="heading 1"/>
    <w:basedOn w:val="Normal"/>
    <w:next w:val="Normal"/>
    <w:qFormat/>
    <w:rsid w:val="00F975A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F975A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975A0"/>
    <w:pPr>
      <w:jc w:val="both"/>
    </w:pPr>
  </w:style>
  <w:style w:type="paragraph" w:styleId="En-tte">
    <w:name w:val="header"/>
    <w:basedOn w:val="Normal"/>
    <w:link w:val="En-tteCar"/>
    <w:uiPriority w:val="99"/>
    <w:rsid w:val="00F975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975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F0A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F0AD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30FDA"/>
  </w:style>
  <w:style w:type="character" w:customStyle="1" w:styleId="PieddepageCar">
    <w:name w:val="Pied de page Car"/>
    <w:basedOn w:val="Policepardfaut"/>
    <w:link w:val="Pieddepage"/>
    <w:uiPriority w:val="99"/>
    <w:rsid w:val="0053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15E5-AE3D-4FEE-B7CF-4BC58A3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Dominique Maillot-Breillat</cp:lastModifiedBy>
  <cp:revision>4</cp:revision>
  <cp:lastPrinted>2017-05-19T08:40:00Z</cp:lastPrinted>
  <dcterms:created xsi:type="dcterms:W3CDTF">2018-05-29T10:03:00Z</dcterms:created>
  <dcterms:modified xsi:type="dcterms:W3CDTF">2018-05-29T10:05:00Z</dcterms:modified>
</cp:coreProperties>
</file>